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7585" w14:textId="57CA6437" w:rsidR="00C51609" w:rsidRPr="00C51609" w:rsidRDefault="00A5722D"/>
    <w:p w14:paraId="208A311B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708A9EB7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10F7BE61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B4F584C" w14:textId="77777777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47020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F47020" w:rsidRPr="00F47020">
        <w:rPr>
          <w:rFonts w:ascii="Times New Roman" w:eastAsia="Calibri" w:hAnsi="Times New Roman" w:cs="Times New Roman"/>
          <w:bCs/>
          <w:sz w:val="28"/>
          <w:szCs w:val="28"/>
        </w:rPr>
        <w:t>казание услуг по дезинсекции и дератизации</w:t>
      </w:r>
    </w:p>
    <w:p w14:paraId="7DFB12E7" w14:textId="3E07FABA" w:rsidR="00502F58" w:rsidRDefault="0083795C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Максимальное значение цены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 xml:space="preserve">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F47020" w:rsidRPr="00F47020">
        <w:rPr>
          <w:rFonts w:ascii="Times New Roman" w:eastAsia="Calibri" w:hAnsi="Times New Roman" w:cs="Times New Roman"/>
          <w:sz w:val="28"/>
          <w:szCs w:val="28"/>
        </w:rPr>
        <w:t>5 252 716 (Пять миллионов двести пятьдесят две тысячи семьсот шестнадцать) рублей 62 копе</w:t>
      </w:r>
      <w:r w:rsidR="00A5722D">
        <w:rPr>
          <w:rFonts w:ascii="Times New Roman" w:eastAsia="Calibri" w:hAnsi="Times New Roman" w:cs="Times New Roman"/>
          <w:sz w:val="28"/>
          <w:szCs w:val="28"/>
        </w:rPr>
        <w:t>й</w:t>
      </w:r>
      <w:r w:rsidR="00F47020" w:rsidRPr="00F47020">
        <w:rPr>
          <w:rFonts w:ascii="Times New Roman" w:eastAsia="Calibri" w:hAnsi="Times New Roman" w:cs="Times New Roman"/>
          <w:sz w:val="28"/>
          <w:szCs w:val="28"/>
        </w:rPr>
        <w:t>к</w:t>
      </w:r>
      <w:r w:rsidR="00A5722D">
        <w:rPr>
          <w:rFonts w:ascii="Times New Roman" w:eastAsia="Calibri" w:hAnsi="Times New Roman" w:cs="Times New Roman"/>
          <w:sz w:val="28"/>
          <w:szCs w:val="28"/>
        </w:rPr>
        <w:t>и</w:t>
      </w:r>
      <w:r w:rsidR="00F47020" w:rsidRPr="00F47020">
        <w:rPr>
          <w:rFonts w:ascii="Times New Roman" w:eastAsia="Calibri" w:hAnsi="Times New Roman" w:cs="Times New Roman"/>
          <w:sz w:val="28"/>
          <w:szCs w:val="28"/>
        </w:rPr>
        <w:t>, в т.ч. НДС 22%</w:t>
      </w:r>
      <w:r w:rsidR="00F470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112A12" w14:textId="77777777" w:rsidR="0083795C" w:rsidRDefault="0083795C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Сумма цен единиц услуг составляет: </w:t>
      </w:r>
      <w:r w:rsidR="00F47020" w:rsidRPr="00F47020">
        <w:rPr>
          <w:rFonts w:ascii="Times New Roman" w:eastAsia="Calibri" w:hAnsi="Times New Roman" w:cs="Times New Roman"/>
          <w:sz w:val="28"/>
          <w:szCs w:val="28"/>
        </w:rPr>
        <w:t>1 (Один) рубль 10 копеек, в т.ч. НДС 22%</w:t>
      </w:r>
      <w:r w:rsidR="00F470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87BBA5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0F36913F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6ECB5E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247CB8CE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CA80A4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76B5EA31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BE6591B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F52BAA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98DDD7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836D13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FC685D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3C985F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AE2D29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03EA49B0" w14:textId="77777777" w:rsidTr="00055AC4">
        <w:tc>
          <w:tcPr>
            <w:tcW w:w="5523" w:type="dxa"/>
          </w:tcPr>
          <w:p w14:paraId="6B073DA8" w14:textId="77777777" w:rsidR="00792E95" w:rsidRDefault="00AD6079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</w:t>
            </w:r>
            <w:r w:rsidR="0083795C">
              <w:rPr>
                <w:rFonts w:ascii="Times New Roman" w:eastAsia="Calibri" w:hAnsi="Times New Roman" w:cs="Times New Roman"/>
                <w:sz w:val="28"/>
                <w:szCs w:val="28"/>
              </w:rPr>
              <w:t>отдела охраны труда и промышленной безопасности</w:t>
            </w:r>
          </w:p>
        </w:tc>
        <w:tc>
          <w:tcPr>
            <w:tcW w:w="4682" w:type="dxa"/>
          </w:tcPr>
          <w:p w14:paraId="0FD545FA" w14:textId="77777777" w:rsidR="00792E95" w:rsidRDefault="0083795C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Т.И. Тарасова</w:t>
            </w:r>
          </w:p>
        </w:tc>
      </w:tr>
      <w:tr w:rsidR="00792E95" w14:paraId="50F3EB04" w14:textId="77777777" w:rsidTr="00055AC4">
        <w:trPr>
          <w:trHeight w:val="160"/>
        </w:trPr>
        <w:tc>
          <w:tcPr>
            <w:tcW w:w="5523" w:type="dxa"/>
          </w:tcPr>
          <w:p w14:paraId="4E198B73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4507A28E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BECB054" w14:textId="77777777" w:rsidTr="00055AC4">
        <w:tc>
          <w:tcPr>
            <w:tcW w:w="5523" w:type="dxa"/>
          </w:tcPr>
          <w:p w14:paraId="388BD298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671AD866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0CFC411" w14:textId="77777777" w:rsidTr="00055AC4">
        <w:tc>
          <w:tcPr>
            <w:tcW w:w="5523" w:type="dxa"/>
          </w:tcPr>
          <w:p w14:paraId="12352FE1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1D7A8868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DA18230" w14:textId="77777777" w:rsidR="00600FC7" w:rsidRPr="000C6729" w:rsidRDefault="00600FC7" w:rsidP="00C56DC6">
      <w:pPr>
        <w:tabs>
          <w:tab w:val="left" w:pos="2235"/>
        </w:tabs>
      </w:pPr>
    </w:p>
    <w:sectPr w:rsidR="00600FC7" w:rsidRPr="000C672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7E1C"/>
    <w:rsid w:val="000C6729"/>
    <w:rsid w:val="00112760"/>
    <w:rsid w:val="0016378D"/>
    <w:rsid w:val="00184B4D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27963"/>
    <w:rsid w:val="003300C9"/>
    <w:rsid w:val="00336FBA"/>
    <w:rsid w:val="003426CE"/>
    <w:rsid w:val="0038667F"/>
    <w:rsid w:val="003D3991"/>
    <w:rsid w:val="003E1F32"/>
    <w:rsid w:val="003E71BE"/>
    <w:rsid w:val="003E76EE"/>
    <w:rsid w:val="00427E53"/>
    <w:rsid w:val="00461698"/>
    <w:rsid w:val="00491D34"/>
    <w:rsid w:val="004E0169"/>
    <w:rsid w:val="004E0C80"/>
    <w:rsid w:val="004E65C0"/>
    <w:rsid w:val="004F45EE"/>
    <w:rsid w:val="00502EA7"/>
    <w:rsid w:val="00502F58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F5A5A"/>
    <w:rsid w:val="00817C14"/>
    <w:rsid w:val="00836E70"/>
    <w:rsid w:val="0083795C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5722D"/>
    <w:rsid w:val="00A866A4"/>
    <w:rsid w:val="00AA3B54"/>
    <w:rsid w:val="00AA711A"/>
    <w:rsid w:val="00AC014F"/>
    <w:rsid w:val="00AD6079"/>
    <w:rsid w:val="00B15181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47020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9E5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Егор Пучко</cp:lastModifiedBy>
  <cp:revision>13</cp:revision>
  <cp:lastPrinted>2022-09-29T11:18:00Z</cp:lastPrinted>
  <dcterms:created xsi:type="dcterms:W3CDTF">2025-08-27T13:42:00Z</dcterms:created>
  <dcterms:modified xsi:type="dcterms:W3CDTF">2025-12-22T17:15:00Z</dcterms:modified>
</cp:coreProperties>
</file>